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4" w:rsidRPr="009669C2" w:rsidRDefault="00A558F4" w:rsidP="00A558F4">
      <w:pPr>
        <w:ind w:firstLine="720"/>
        <w:jc w:val="right"/>
        <w:rPr>
          <w:rFonts w:ascii="Calibri" w:hAnsi="Calibri"/>
          <w:b/>
          <w:color w:val="000000"/>
          <w:sz w:val="32"/>
          <w:szCs w:val="32"/>
        </w:rPr>
      </w:pPr>
      <w:r w:rsidRPr="009669C2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7973844" wp14:editId="2F567C05">
            <wp:simplePos x="0" y="0"/>
            <wp:positionH relativeFrom="column">
              <wp:posOffset>-114300</wp:posOffset>
            </wp:positionH>
            <wp:positionV relativeFrom="paragraph">
              <wp:posOffset>-220980</wp:posOffset>
            </wp:positionV>
            <wp:extent cx="1308341" cy="792480"/>
            <wp:effectExtent l="0" t="0" r="12700" b="0"/>
            <wp:wrapNone/>
            <wp:docPr id="8" name="Picture 2" descr="powerstown_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stown_et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3" t="7178" r="4883"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341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669C2">
        <w:rPr>
          <w:rFonts w:ascii="Calibri" w:hAnsi="Calibri"/>
          <w:b/>
          <w:color w:val="000000"/>
          <w:sz w:val="32"/>
          <w:szCs w:val="32"/>
        </w:rPr>
        <w:t>Powerstown</w:t>
      </w:r>
      <w:proofErr w:type="spellEnd"/>
      <w:r w:rsidRPr="009669C2">
        <w:rPr>
          <w:rFonts w:ascii="Calibri" w:hAnsi="Calibri"/>
          <w:b/>
          <w:color w:val="000000"/>
          <w:sz w:val="32"/>
          <w:szCs w:val="32"/>
        </w:rPr>
        <w:t xml:space="preserve"> Educate Together National School</w:t>
      </w:r>
    </w:p>
    <w:p w:rsidR="00A558F4" w:rsidRPr="000152EB" w:rsidRDefault="00A558F4" w:rsidP="00A558F4">
      <w:pPr>
        <w:ind w:firstLine="720"/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</w:t>
      </w:r>
      <w:r w:rsidRPr="000152EB">
        <w:rPr>
          <w:rFonts w:ascii="Calibri" w:hAnsi="Calibri"/>
          <w:color w:val="000000"/>
        </w:rPr>
        <w:t>Roll number 20384J</w:t>
      </w:r>
    </w:p>
    <w:p w:rsidR="00A558F4" w:rsidRPr="000152EB" w:rsidRDefault="00A558F4" w:rsidP="00A558F4">
      <w:pPr>
        <w:jc w:val="right"/>
        <w:rPr>
          <w:rFonts w:ascii="Calibri" w:hAnsi="Calibri"/>
          <w:color w:val="000000"/>
        </w:rPr>
      </w:pPr>
      <w:proofErr w:type="spellStart"/>
      <w:r w:rsidRPr="000152EB">
        <w:rPr>
          <w:rFonts w:ascii="Calibri" w:hAnsi="Calibri"/>
          <w:color w:val="000000"/>
        </w:rPr>
        <w:t>Powerstown</w:t>
      </w:r>
      <w:proofErr w:type="spellEnd"/>
      <w:r w:rsidRPr="000152EB">
        <w:rPr>
          <w:rFonts w:ascii="Calibri" w:hAnsi="Calibri"/>
          <w:color w:val="000000"/>
        </w:rPr>
        <w:t xml:space="preserve"> Road, </w:t>
      </w:r>
      <w:proofErr w:type="spellStart"/>
      <w:r w:rsidRPr="000152EB">
        <w:rPr>
          <w:rFonts w:ascii="Calibri" w:hAnsi="Calibri"/>
          <w:color w:val="000000"/>
        </w:rPr>
        <w:t>Tyrrelstown</w:t>
      </w:r>
      <w:proofErr w:type="spellEnd"/>
      <w:r w:rsidRPr="000152EB">
        <w:rPr>
          <w:rFonts w:ascii="Calibri" w:hAnsi="Calibri"/>
          <w:color w:val="000000"/>
        </w:rPr>
        <w:t>, Dublin 15.</w:t>
      </w:r>
    </w:p>
    <w:p w:rsidR="00A558F4" w:rsidRPr="000152EB" w:rsidRDefault="00A558F4" w:rsidP="00A558F4">
      <w:pPr>
        <w:jc w:val="right"/>
      </w:pPr>
      <w:r w:rsidRPr="000152EB">
        <w:t xml:space="preserve">Telephone: </w:t>
      </w:r>
      <w:r>
        <w:t>01 8262552</w:t>
      </w:r>
    </w:p>
    <w:p w:rsidR="00A558F4" w:rsidRPr="000152EB" w:rsidRDefault="00A558F4" w:rsidP="00A558F4">
      <w:pPr>
        <w:jc w:val="right"/>
        <w:rPr>
          <w:rFonts w:ascii="Calibri" w:hAnsi="Calibri"/>
          <w:color w:val="000000"/>
        </w:rPr>
      </w:pPr>
      <w:r w:rsidRPr="000152EB">
        <w:rPr>
          <w:rFonts w:ascii="Calibri" w:hAnsi="Calibri"/>
          <w:color w:val="000000"/>
        </w:rPr>
        <w:t xml:space="preserve">Email: </w:t>
      </w:r>
      <w:hyperlink r:id="rId7" w:history="1">
        <w:r w:rsidRPr="007C631E">
          <w:rPr>
            <w:rStyle w:val="Hyperlink"/>
            <w:rFonts w:ascii="Calibri" w:hAnsi="Calibri"/>
          </w:rPr>
          <w:t>info@powerstownet.com</w:t>
        </w:r>
      </w:hyperlink>
    </w:p>
    <w:p w:rsidR="00A558F4" w:rsidRPr="009B3063" w:rsidRDefault="00A558F4" w:rsidP="00A558F4">
      <w:pPr>
        <w:jc w:val="right"/>
        <w:rPr>
          <w:rFonts w:ascii="Calibri" w:hAnsi="Calibri"/>
          <w:color w:val="000000"/>
        </w:rPr>
      </w:pPr>
      <w:r w:rsidRPr="000152EB">
        <w:rPr>
          <w:rFonts w:ascii="Calibri" w:hAnsi="Calibri"/>
          <w:color w:val="000000"/>
        </w:rPr>
        <w:t xml:space="preserve">www.powerstownet.com </w:t>
      </w:r>
    </w:p>
    <w:p w:rsidR="00A558F4" w:rsidRDefault="00A558F4" w:rsidP="00A558F4">
      <w:pPr>
        <w:widowControl w:val="0"/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Pr="003F4BD1" w:rsidRDefault="00A558F4" w:rsidP="00A558F4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>
        <w:rPr>
          <w:rFonts w:ascii="Comic Sans MS" w:hAnsi="Comic Sans MS" w:cs="Palatino"/>
        </w:rPr>
        <w:t>Dear Parent/Guardian</w:t>
      </w:r>
      <w:r w:rsidRPr="003F4BD1">
        <w:rPr>
          <w:rFonts w:ascii="Comic Sans MS" w:hAnsi="Comic Sans MS" w:cs="Palatino"/>
        </w:rPr>
        <w:t xml:space="preserve">, </w:t>
      </w:r>
      <w:r>
        <w:rPr>
          <w:rFonts w:ascii="Comic Sans MS" w:hAnsi="Comic Sans MS" w:cs="Palatino"/>
        </w:rPr>
        <w:tab/>
      </w:r>
      <w:r>
        <w:rPr>
          <w:rFonts w:ascii="Comic Sans MS" w:hAnsi="Comic Sans MS" w:cs="Palatino"/>
        </w:rPr>
        <w:tab/>
      </w:r>
      <w:r>
        <w:rPr>
          <w:rFonts w:ascii="Comic Sans MS" w:hAnsi="Comic Sans MS" w:cs="Palatino"/>
        </w:rPr>
        <w:tab/>
      </w:r>
      <w:r>
        <w:rPr>
          <w:rFonts w:ascii="Comic Sans MS" w:hAnsi="Comic Sans MS" w:cs="Palatino"/>
        </w:rPr>
        <w:tab/>
      </w:r>
      <w:r>
        <w:rPr>
          <w:rFonts w:ascii="Comic Sans MS" w:hAnsi="Comic Sans MS" w:cs="Palatino"/>
        </w:rPr>
        <w:tab/>
      </w:r>
      <w:r>
        <w:rPr>
          <w:rFonts w:ascii="Comic Sans MS" w:hAnsi="Comic Sans MS" w:cs="Palatino"/>
        </w:rPr>
        <w:tab/>
      </w:r>
      <w:r w:rsidRPr="003F4BD1">
        <w:rPr>
          <w:rFonts w:ascii="Comic Sans MS" w:hAnsi="Comic Sans MS" w:cs="Palatino"/>
        </w:rPr>
        <w:t xml:space="preserve">Date: </w:t>
      </w:r>
    </w:p>
    <w:p w:rsidR="00A558F4" w:rsidRDefault="00A558F4" w:rsidP="00A558F4">
      <w:pPr>
        <w:widowControl w:val="0"/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Pr="000466CB" w:rsidRDefault="00A558F4" w:rsidP="00A558F4">
      <w:pPr>
        <w:widowControl w:val="0"/>
        <w:autoSpaceDE w:val="0"/>
        <w:autoSpaceDN w:val="0"/>
        <w:adjustRightInd w:val="0"/>
        <w:rPr>
          <w:rFonts w:ascii="Comic Sans MS" w:hAnsi="Comic Sans MS" w:cs="Times"/>
        </w:rPr>
      </w:pPr>
      <w:r w:rsidRPr="003F4BD1">
        <w:rPr>
          <w:rFonts w:ascii="Comic Sans MS" w:hAnsi="Comic Sans MS" w:cs="Palatino"/>
        </w:rPr>
        <w:t xml:space="preserve">Your child is about to begin his/her science fair project! It should be a fun learning opportunity for your child. This guide may be helpful during the next several weeks. Please remember: </w:t>
      </w:r>
      <w:r>
        <w:rPr>
          <w:rFonts w:ascii="Comic Sans MS" w:hAnsi="Comic Sans MS" w:cs="Times"/>
        </w:rPr>
        <w:t xml:space="preserve"> 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As a parent, your job is only to assist. This is an opportunity for your child to think and act like a scientist, and to create and discover his or her very own science project! 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Please allow your child plenty of time to make mistakes. He/she might even need to start the experiment again. Remember, real scientists constantly </w:t>
      </w:r>
      <w:r>
        <w:rPr>
          <w:rFonts w:ascii="Comic Sans MS" w:hAnsi="Comic Sans MS" w:cs="Palatino"/>
        </w:rPr>
        <w:t>redo</w:t>
      </w:r>
      <w:r w:rsidRPr="000466CB">
        <w:rPr>
          <w:rFonts w:ascii="Comic Sans MS" w:hAnsi="Comic Sans MS" w:cs="Palatino"/>
        </w:rPr>
        <w:t xml:space="preserve"> their studies </w:t>
      </w:r>
      <w:r>
        <w:rPr>
          <w:rFonts w:ascii="Comic Sans MS" w:hAnsi="Comic Sans MS" w:cs="Palatino"/>
        </w:rPr>
        <w:t>by</w:t>
      </w:r>
      <w:r w:rsidRPr="000466CB">
        <w:rPr>
          <w:rFonts w:ascii="Comic Sans MS" w:hAnsi="Comic Sans MS" w:cs="Palatino"/>
        </w:rPr>
        <w:t xml:space="preserve"> start</w:t>
      </w:r>
      <w:r>
        <w:rPr>
          <w:rFonts w:ascii="Comic Sans MS" w:hAnsi="Comic Sans MS" w:cs="Palatino"/>
        </w:rPr>
        <w:t>ing</w:t>
      </w:r>
      <w:r w:rsidRPr="000466CB">
        <w:rPr>
          <w:rFonts w:ascii="Comic Sans MS" w:hAnsi="Comic Sans MS" w:cs="Palatino"/>
        </w:rPr>
        <w:t xml:space="preserve"> over again. </w:t>
      </w:r>
      <w:r w:rsidRPr="000466CB">
        <w:rPr>
          <w:rFonts w:ascii="Comic Sans MS" w:hAnsi="Comic Sans MS" w:cs="Times"/>
        </w:rPr>
        <w:t> 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For safety reasons, please be available to assist your child with research and any portions of the experiment that may pose a safety risk. </w:t>
      </w:r>
      <w:r w:rsidRPr="000466CB">
        <w:rPr>
          <w:rFonts w:ascii="Comic Sans MS" w:hAnsi="Comic Sans MS" w:cs="Times"/>
        </w:rPr>
        <w:t> 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Please make time to visit the public library and use the Internet to assist your child with project research. </w:t>
      </w:r>
      <w:r w:rsidRPr="000466CB">
        <w:rPr>
          <w:rFonts w:ascii="Comic Sans MS" w:hAnsi="Comic Sans MS" w:cs="Times"/>
        </w:rPr>
        <w:t> 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It is recommended that you purchase the display board as soon as possible. Most craft stores, office supply stores, and superstores carry display boards for science fair projects. </w:t>
      </w:r>
      <w:r w:rsidRPr="000466CB">
        <w:rPr>
          <w:rFonts w:ascii="Comic Sans MS" w:hAnsi="Comic Sans MS" w:cs="Times"/>
        </w:rPr>
        <w:t> </w:t>
      </w:r>
    </w:p>
    <w:p w:rsidR="00A558F4" w:rsidRPr="000466CB" w:rsidRDefault="00A558F4" w:rsidP="00A558F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0466CB">
        <w:rPr>
          <w:rFonts w:ascii="Comic Sans MS" w:hAnsi="Comic Sans MS" w:cs="Palatino"/>
        </w:rPr>
        <w:t xml:space="preserve">Remember, this is a multipart project. Your child must complete the science journal, research paper, display board, and presentation in order to receive full credit. </w:t>
      </w:r>
      <w:r w:rsidRPr="000466CB">
        <w:rPr>
          <w:rFonts w:ascii="Comic Sans MS" w:hAnsi="Comic Sans MS" w:cs="Times"/>
        </w:rPr>
        <w:t> 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  <w:r w:rsidRPr="003F4BD1">
        <w:rPr>
          <w:rFonts w:ascii="Comic Sans MS" w:hAnsi="Comic Sans MS" w:cs="Palatino"/>
        </w:rPr>
        <w:t>Thank you for your continued support!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  <w:r w:rsidRPr="003F4BD1">
        <w:rPr>
          <w:rFonts w:ascii="Comic Sans MS" w:hAnsi="Comic Sans MS" w:cs="Times"/>
        </w:rPr>
        <w:t> </w:t>
      </w:r>
      <w:r w:rsidRPr="003F4BD1">
        <w:rPr>
          <w:rFonts w:ascii="Comic Sans MS" w:hAnsi="Comic Sans MS" w:cs="Palatino"/>
        </w:rPr>
        <w:t>________________________________________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3F4BD1">
        <w:rPr>
          <w:rFonts w:ascii="Comic Sans MS" w:hAnsi="Comic Sans MS" w:cs="Palatino"/>
        </w:rPr>
        <w:t xml:space="preserve"> Teacher Signature </w:t>
      </w:r>
      <w:r w:rsidRPr="003F4BD1">
        <w:rPr>
          <w:rFonts w:ascii="Comic Sans MS" w:hAnsi="Comic Sans MS" w:cs="Times"/>
        </w:rPr>
        <w:t> 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 w:rsidRPr="003F4BD1">
        <w:rPr>
          <w:rFonts w:ascii="Comic Sans MS" w:hAnsi="Comic Sans MS" w:cs="Times"/>
          <w:b/>
          <w:bCs/>
        </w:rPr>
        <w:t>------------------ CUT AND RETURN ------------------</w:t>
      </w:r>
      <w:r>
        <w:rPr>
          <w:rFonts w:ascii="Comic Sans MS" w:hAnsi="Comic Sans MS" w:cs="Times"/>
          <w:b/>
          <w:bCs/>
        </w:rPr>
        <w:t>---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  <w:r w:rsidRPr="003F4BD1">
        <w:rPr>
          <w:rFonts w:ascii="Comic Sans MS" w:hAnsi="Comic Sans MS" w:cs="Palatino"/>
        </w:rPr>
        <w:t>My child and I have read the Science Fair Student Gui</w:t>
      </w:r>
      <w:r>
        <w:rPr>
          <w:rFonts w:ascii="Comic Sans MS" w:hAnsi="Comic Sans MS" w:cs="Palatino"/>
        </w:rPr>
        <w:t xml:space="preserve">de in its entirety. </w:t>
      </w:r>
      <w:r w:rsidRPr="003F4BD1">
        <w:rPr>
          <w:rFonts w:ascii="Comic Sans MS" w:hAnsi="Comic Sans MS" w:cs="Palatino"/>
        </w:rPr>
        <w:t xml:space="preserve">We </w:t>
      </w:r>
      <w:r>
        <w:rPr>
          <w:rFonts w:ascii="Comic Sans MS" w:hAnsi="Comic Sans MS" w:cs="Palatino"/>
        </w:rPr>
        <w:t xml:space="preserve">understand it is to be completed </w:t>
      </w:r>
      <w:r w:rsidRPr="000466CB">
        <w:rPr>
          <w:rFonts w:ascii="Comic Sans MS" w:hAnsi="Comic Sans MS" w:cs="Palatino"/>
          <w:b/>
        </w:rPr>
        <w:t>at home</w:t>
      </w:r>
      <w:r>
        <w:rPr>
          <w:rFonts w:ascii="Comic Sans MS" w:hAnsi="Comic Sans MS" w:cs="Palatino"/>
        </w:rPr>
        <w:t xml:space="preserve">, </w:t>
      </w:r>
      <w:r w:rsidRPr="003F4BD1">
        <w:rPr>
          <w:rFonts w:ascii="Comic Sans MS" w:hAnsi="Comic Sans MS" w:cs="Palatino"/>
        </w:rPr>
        <w:t xml:space="preserve">know when each section is due and </w:t>
      </w:r>
      <w:r>
        <w:rPr>
          <w:rFonts w:ascii="Comic Sans MS" w:hAnsi="Comic Sans MS" w:cs="Palatino"/>
        </w:rPr>
        <w:t xml:space="preserve">that the </w:t>
      </w:r>
      <w:r w:rsidRPr="000466CB">
        <w:rPr>
          <w:rFonts w:ascii="Comic Sans MS" w:hAnsi="Comic Sans MS" w:cs="Palatino"/>
          <w:b/>
        </w:rPr>
        <w:t xml:space="preserve">project display board must be </w:t>
      </w:r>
      <w:proofErr w:type="gramStart"/>
      <w:r w:rsidRPr="000466CB">
        <w:rPr>
          <w:rFonts w:ascii="Comic Sans MS" w:hAnsi="Comic Sans MS" w:cs="Palatino"/>
          <w:b/>
        </w:rPr>
        <w:t>completed,</w:t>
      </w:r>
      <w:proofErr w:type="gramEnd"/>
      <w:r w:rsidRPr="000466CB">
        <w:rPr>
          <w:rFonts w:ascii="Comic Sans MS" w:hAnsi="Comic Sans MS" w:cs="Palatino"/>
          <w:b/>
        </w:rPr>
        <w:t xml:space="preserve"> brought</w:t>
      </w:r>
      <w:r>
        <w:rPr>
          <w:rFonts w:ascii="Comic Sans MS" w:hAnsi="Comic Sans MS" w:cs="Palatino"/>
        </w:rPr>
        <w:t xml:space="preserve"> and </w:t>
      </w:r>
      <w:r w:rsidRPr="000466CB">
        <w:rPr>
          <w:rFonts w:ascii="Comic Sans MS" w:hAnsi="Comic Sans MS" w:cs="Palatino"/>
          <w:b/>
        </w:rPr>
        <w:t>presented</w:t>
      </w:r>
      <w:r w:rsidRPr="003F4BD1">
        <w:rPr>
          <w:rFonts w:ascii="Comic Sans MS" w:hAnsi="Comic Sans MS" w:cs="Palatino"/>
        </w:rPr>
        <w:t xml:space="preserve"> to the </w:t>
      </w:r>
      <w:r>
        <w:rPr>
          <w:rFonts w:ascii="Comic Sans MS" w:hAnsi="Comic Sans MS" w:cs="Palatino"/>
        </w:rPr>
        <w:t xml:space="preserve">school by </w:t>
      </w:r>
      <w:r w:rsidRPr="000466CB">
        <w:rPr>
          <w:rFonts w:ascii="Comic Sans MS" w:hAnsi="Comic Sans MS" w:cs="Palatino"/>
          <w:b/>
        </w:rPr>
        <w:t>Friday March 10</w:t>
      </w:r>
      <w:r w:rsidRPr="000466CB">
        <w:rPr>
          <w:rFonts w:ascii="Comic Sans MS" w:hAnsi="Comic Sans MS" w:cs="Palatino"/>
          <w:b/>
          <w:vertAlign w:val="superscript"/>
        </w:rPr>
        <w:t>th</w:t>
      </w:r>
      <w:r>
        <w:rPr>
          <w:rFonts w:ascii="Comic Sans MS" w:hAnsi="Comic Sans MS" w:cs="Palatino"/>
        </w:rPr>
        <w:t xml:space="preserve">.  </w:t>
      </w: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</w:p>
    <w:p w:rsid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Times"/>
        </w:rPr>
      </w:pPr>
      <w:r>
        <w:rPr>
          <w:rFonts w:ascii="Comic Sans MS" w:hAnsi="Comic Sans MS" w:cs="Palatino"/>
        </w:rPr>
        <w:t>________________________</w:t>
      </w:r>
    </w:p>
    <w:p w:rsidR="00C43E2B" w:rsidRPr="00A558F4" w:rsidRDefault="00A558F4" w:rsidP="00A558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omic Sans MS" w:hAnsi="Comic Sans MS" w:cs="Palatino"/>
        </w:rPr>
      </w:pPr>
      <w:r>
        <w:rPr>
          <w:rFonts w:ascii="Comic Sans MS" w:hAnsi="Comic Sans MS" w:cs="Palatino"/>
        </w:rPr>
        <w:t>Parent/Guardian Signature</w:t>
      </w:r>
      <w:bookmarkStart w:id="0" w:name="_GoBack"/>
      <w:bookmarkEnd w:id="0"/>
    </w:p>
    <w:sectPr w:rsidR="00C43E2B" w:rsidRPr="00A558F4" w:rsidSect="00881E6A">
      <w:pgSz w:w="11900" w:h="16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6BB"/>
    <w:multiLevelType w:val="hybridMultilevel"/>
    <w:tmpl w:val="B640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4"/>
    <w:rsid w:val="0056616D"/>
    <w:rsid w:val="00A558F4"/>
    <w:rsid w:val="00C4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16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F4"/>
    <w:pPr>
      <w:ind w:left="720"/>
      <w:contextualSpacing/>
    </w:pPr>
  </w:style>
  <w:style w:type="character" w:styleId="Hyperlink">
    <w:name w:val="Hyperlink"/>
    <w:uiPriority w:val="99"/>
    <w:unhideWhenUsed/>
    <w:rsid w:val="00A55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F4"/>
    <w:pPr>
      <w:ind w:left="720"/>
      <w:contextualSpacing/>
    </w:pPr>
  </w:style>
  <w:style w:type="character" w:styleId="Hyperlink">
    <w:name w:val="Hyperlink"/>
    <w:uiPriority w:val="99"/>
    <w:unhideWhenUsed/>
    <w:rsid w:val="00A55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powerstow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Macintosh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Flanagan</dc:creator>
  <cp:keywords/>
  <dc:description/>
  <cp:lastModifiedBy>Stephen Flanagan</cp:lastModifiedBy>
  <cp:revision>1</cp:revision>
  <dcterms:created xsi:type="dcterms:W3CDTF">2017-03-08T13:06:00Z</dcterms:created>
  <dcterms:modified xsi:type="dcterms:W3CDTF">2017-03-08T13:07:00Z</dcterms:modified>
</cp:coreProperties>
</file>